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122" w:rsidRDefault="00FC358A">
      <w:pPr>
        <w:rPr>
          <w:rFonts w:ascii="Times New Roman" w:hAnsi="Times New Roman" w:cs="Times New Roman"/>
          <w:sz w:val="28"/>
          <w:szCs w:val="28"/>
          <w:lang w:val="tt-RU"/>
        </w:rPr>
      </w:pPr>
      <w:r w:rsidRPr="00FC358A">
        <w:rPr>
          <w:rFonts w:ascii="Times New Roman" w:hAnsi="Times New Roman" w:cs="Times New Roman"/>
          <w:sz w:val="28"/>
          <w:szCs w:val="28"/>
          <w:lang w:val="tt-RU"/>
        </w:rPr>
        <w:t>Мәктәпкә әзерлек төркемендә тәрбияче балалар белән “Бөек Ватан сугышы геройлары” дигән темага әңгәмә үткәрде. Балалар игътибар белән Ватан сугышы геройларының батырлыклары турында тыңладылар. Бирелгән мәълүмәтләр баладарда зур соклану, шундый батырлары булган илебез белән горурлану хисе уятты. Мондый әңгәмәләр балаларга патриотик тәрбия бирүдә зур рол</w:t>
      </w:r>
      <w:r w:rsidRPr="00FC358A">
        <w:rPr>
          <w:rFonts w:ascii="Times New Roman" w:hAnsi="Times New Roman" w:cs="Times New Roman"/>
          <w:sz w:val="28"/>
          <w:szCs w:val="28"/>
        </w:rPr>
        <w:t>ь</w:t>
      </w:r>
      <w:r w:rsidRPr="00FC358A">
        <w:rPr>
          <w:rFonts w:ascii="Times New Roman" w:hAnsi="Times New Roman" w:cs="Times New Roman"/>
          <w:sz w:val="28"/>
          <w:szCs w:val="28"/>
          <w:lang w:val="tt-RU"/>
        </w:rPr>
        <w:t xml:space="preserve"> уйный.</w:t>
      </w:r>
    </w:p>
    <w:p w:rsidR="00FC358A" w:rsidRDefault="00FC358A">
      <w:pPr>
        <w:rPr>
          <w:rFonts w:ascii="Times New Roman" w:hAnsi="Times New Roman" w:cs="Times New Roman"/>
          <w:sz w:val="28"/>
          <w:szCs w:val="28"/>
          <w:lang w:val="tt-RU"/>
        </w:rPr>
      </w:pPr>
    </w:p>
    <w:p w:rsidR="00FC358A" w:rsidRDefault="00FC358A">
      <w:pPr>
        <w:rPr>
          <w:rFonts w:ascii="Times New Roman" w:hAnsi="Times New Roman" w:cs="Times New Roman"/>
          <w:sz w:val="28"/>
          <w:szCs w:val="28"/>
          <w:lang w:val="tt-RU"/>
        </w:rPr>
      </w:pPr>
    </w:p>
    <w:p w:rsidR="00FC358A" w:rsidRPr="00FC358A" w:rsidRDefault="00FC358A">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5940425" cy="4455319"/>
            <wp:effectExtent l="0" t="0" r="3175" b="2540"/>
            <wp:docPr id="1" name="Рисунок 1" descr="C:\Users\Lenovo\Desktop\9 МАЙ\сайт\DSCF8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9 МАЙ\сайт\DSCF823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bookmarkEnd w:id="0"/>
    </w:p>
    <w:sectPr w:rsidR="00FC358A" w:rsidRPr="00FC3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12B"/>
    <w:rsid w:val="00065122"/>
    <w:rsid w:val="0014512B"/>
    <w:rsid w:val="00FC3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35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35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35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35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54</Words>
  <Characters>312</Characters>
  <Application>Microsoft Office Word</Application>
  <DocSecurity>0</DocSecurity>
  <Lines>2</Lines>
  <Paragraphs>1</Paragraphs>
  <ScaleCrop>false</ScaleCrop>
  <Company>Home</Company>
  <LinksUpToDate>false</LinksUpToDate>
  <CharactersWithSpaces>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2015-03-23T13:37:00Z</dcterms:created>
  <dcterms:modified xsi:type="dcterms:W3CDTF">2015-03-23T13:44:00Z</dcterms:modified>
</cp:coreProperties>
</file>